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34B" w:rsidRDefault="0080434B" w:rsidP="0080434B">
      <w:pPr>
        <w:shd w:val="clear" w:color="auto" w:fill="FFFFFF"/>
        <w:jc w:val="center"/>
        <w:rPr>
          <w:rFonts w:ascii="Adobe Garamond Pro" w:hAnsi="Adobe Garamond Pro" w:cs="Calibri"/>
          <w:b/>
          <w:color w:val="000000"/>
          <w:sz w:val="28"/>
        </w:rPr>
      </w:pPr>
      <w:r w:rsidRPr="0080434B">
        <w:rPr>
          <w:rFonts w:ascii="Adobe Garamond Pro" w:hAnsi="Adobe Garamond Pro" w:cs="Calibri"/>
          <w:b/>
          <w:color w:val="000000"/>
          <w:sz w:val="28"/>
        </w:rPr>
        <w:t>Email Template to Volunteers:</w:t>
      </w:r>
    </w:p>
    <w:p w:rsidR="003A6B9D" w:rsidRPr="0080434B" w:rsidRDefault="003A6B9D" w:rsidP="003A6B9D">
      <w:pPr>
        <w:shd w:val="clear" w:color="auto" w:fill="FFFFFF"/>
        <w:rPr>
          <w:rFonts w:ascii="Adobe Garamond Pro" w:hAnsi="Adobe Garamond Pro" w:cs="Calibri"/>
          <w:color w:val="000000"/>
          <w:sz w:val="24"/>
        </w:rPr>
      </w:pPr>
      <w:r w:rsidRPr="0080434B">
        <w:rPr>
          <w:rFonts w:ascii="Adobe Garamond Pro" w:hAnsi="Adobe Garamond Pro" w:cs="Calibri"/>
          <w:color w:val="000000"/>
          <w:sz w:val="24"/>
        </w:rPr>
        <w:t>Dear Volunteer,</w:t>
      </w:r>
    </w:p>
    <w:p w:rsidR="0080434B" w:rsidRDefault="003A6B9D" w:rsidP="003A6B9D">
      <w:pPr>
        <w:shd w:val="clear" w:color="auto" w:fill="FFFFFF"/>
        <w:rPr>
          <w:rFonts w:ascii="Adobe Garamond Pro" w:hAnsi="Adobe Garamond Pro" w:cs="Segoe UI"/>
          <w:color w:val="323130"/>
          <w:sz w:val="24"/>
        </w:rPr>
      </w:pPr>
      <w:r w:rsidRPr="0080434B">
        <w:rPr>
          <w:rFonts w:ascii="Adobe Garamond Pro" w:hAnsi="Adobe Garamond Pro" w:cs="Segoe UI"/>
          <w:color w:val="323130"/>
          <w:sz w:val="24"/>
        </w:rPr>
        <w:br/>
        <w:t xml:space="preserve">Thank you very much for offering to call </w:t>
      </w:r>
      <w:r w:rsidRPr="0080434B">
        <w:rPr>
          <w:rFonts w:ascii="Adobe Garamond Pro" w:hAnsi="Adobe Garamond Pro" w:cs="Segoe UI"/>
          <w:b/>
          <w:color w:val="323130"/>
          <w:sz w:val="24"/>
        </w:rPr>
        <w:t>[demographic group, e.g., our senior citizen parishioners]</w:t>
      </w:r>
      <w:r w:rsidRPr="0080434B">
        <w:rPr>
          <w:rFonts w:ascii="Adobe Garamond Pro" w:hAnsi="Adobe Garamond Pro" w:cs="Segoe UI"/>
          <w:color w:val="323130"/>
          <w:sz w:val="24"/>
        </w:rPr>
        <w:t xml:space="preserve">. </w:t>
      </w:r>
      <w:r w:rsidRPr="0080434B">
        <w:rPr>
          <w:rFonts w:ascii="Adobe Garamond Pro" w:hAnsi="Adobe Garamond Pro" w:cs="Segoe UI"/>
          <w:b/>
          <w:color w:val="323130"/>
          <w:sz w:val="24"/>
        </w:rPr>
        <w:t>[Parish Name]</w:t>
      </w:r>
      <w:r w:rsidRPr="0080434B">
        <w:rPr>
          <w:rFonts w:ascii="Adobe Garamond Pro" w:hAnsi="Adobe Garamond Pro" w:cs="Segoe UI"/>
          <w:color w:val="323130"/>
          <w:sz w:val="24"/>
        </w:rPr>
        <w:t xml:space="preserve"> is truly a spiritual family, and we want to make sure we stay connected during this time when we may be physically separated.  </w:t>
      </w:r>
    </w:p>
    <w:p w:rsidR="003A6B9D" w:rsidRPr="0080434B" w:rsidRDefault="0080434B" w:rsidP="003A6B9D">
      <w:pPr>
        <w:shd w:val="clear" w:color="auto" w:fill="FFFFFF"/>
        <w:rPr>
          <w:rFonts w:ascii="Adobe Garamond Pro" w:hAnsi="Adobe Garamond Pro" w:cs="Segoe UI"/>
          <w:color w:val="323130"/>
          <w:sz w:val="24"/>
        </w:rPr>
      </w:pPr>
      <w:r>
        <w:rPr>
          <w:rFonts w:ascii="Adobe Garamond Pro" w:hAnsi="Adobe Garamond Pro" w:cs="Segoe UI"/>
          <w:color w:val="323130"/>
          <w:sz w:val="24"/>
        </w:rPr>
        <w:t xml:space="preserve">Please watch for a separate email with contact information for the people we are asking you to call. We want to avoid sharing contact information more broadly than is necessary in order to respect people’s privacy. </w:t>
      </w:r>
      <w:r w:rsidR="003A6B9D" w:rsidRPr="0080434B">
        <w:rPr>
          <w:rFonts w:ascii="Adobe Garamond Pro" w:hAnsi="Adobe Garamond Pro" w:cs="Segoe UI"/>
          <w:color w:val="323130"/>
          <w:sz w:val="24"/>
        </w:rPr>
        <w:br/>
      </w:r>
      <w:r w:rsidR="003A6B9D" w:rsidRPr="0080434B">
        <w:rPr>
          <w:rFonts w:ascii="Adobe Garamond Pro" w:hAnsi="Adobe Garamond Pro" w:cs="Segoe UI"/>
          <w:color w:val="323130"/>
          <w:sz w:val="24"/>
        </w:rPr>
        <w:br/>
        <w:t xml:space="preserve">Please see below for a sample script to use. As you already know, use your best listening skills and judgment as to how to approach the conversation, depending on whether they want to talk or not. It is alright if they would rather not talk or don’t want to be called back. Remember, it is not anything personal against you. Every person is unique and handles difficult life situations differently. We are using a Google document to keep track of the people you’ve contacted and their responses to various questions. Please make notes on the </w:t>
      </w:r>
      <w:r>
        <w:rPr>
          <w:rFonts w:ascii="Adobe Garamond Pro" w:hAnsi="Adobe Garamond Pro" w:cs="Segoe UI"/>
          <w:color w:val="323130"/>
          <w:sz w:val="24"/>
        </w:rPr>
        <w:t xml:space="preserve">Google document </w:t>
      </w:r>
      <w:r w:rsidRPr="00534066">
        <w:rPr>
          <w:rFonts w:ascii="Adobe Garamond Pro" w:hAnsi="Adobe Garamond Pro" w:cs="Segoe UI"/>
          <w:b/>
          <w:color w:val="323130"/>
          <w:sz w:val="24"/>
        </w:rPr>
        <w:t>[insert link here]</w:t>
      </w:r>
      <w:r w:rsidR="003A6B9D" w:rsidRPr="0080434B">
        <w:rPr>
          <w:rFonts w:ascii="Adobe Garamond Pro" w:hAnsi="Adobe Garamond Pro" w:cs="Segoe UI"/>
          <w:color w:val="323130"/>
          <w:sz w:val="24"/>
        </w:rPr>
        <w:t xml:space="preserve"> so we can track various needs and preferences. If you sense that the person would really like to talk again, please feel free to call them back. Surely, there are some of our brothers and sisters who are very lonely and would love to talk more often. </w:t>
      </w:r>
      <w:r w:rsidR="003A6B9D" w:rsidRPr="0080434B">
        <w:rPr>
          <w:rFonts w:ascii="Adobe Garamond Pro" w:hAnsi="Adobe Garamond Pro" w:cs="Segoe UI"/>
          <w:color w:val="323130"/>
          <w:sz w:val="24"/>
        </w:rPr>
        <w:br/>
      </w:r>
      <w:r w:rsidR="003A6B9D" w:rsidRPr="0080434B">
        <w:rPr>
          <w:rFonts w:ascii="Adobe Garamond Pro" w:hAnsi="Adobe Garamond Pro" w:cs="Segoe UI"/>
          <w:color w:val="323130"/>
          <w:sz w:val="24"/>
        </w:rPr>
        <w:br/>
        <w:t xml:space="preserve">If someone tells you that they need groceries and/or medicine, etc. please email or call </w:t>
      </w:r>
      <w:r w:rsidR="003A6B9D" w:rsidRPr="0080434B">
        <w:rPr>
          <w:rFonts w:ascii="Adobe Garamond Pro" w:hAnsi="Adobe Garamond Pro" w:cs="Segoe UI"/>
          <w:b/>
          <w:color w:val="323130"/>
          <w:sz w:val="24"/>
        </w:rPr>
        <w:t>[Name and Contact info]</w:t>
      </w:r>
      <w:r w:rsidR="003A6B9D" w:rsidRPr="0080434B">
        <w:rPr>
          <w:rFonts w:ascii="Adobe Garamond Pro" w:hAnsi="Adobe Garamond Pro" w:cs="Segoe UI"/>
          <w:color w:val="323130"/>
          <w:sz w:val="24"/>
        </w:rPr>
        <w:t xml:space="preserve">, and </w:t>
      </w:r>
      <w:r w:rsidR="003A6B9D" w:rsidRPr="0080434B">
        <w:rPr>
          <w:rFonts w:ascii="Adobe Garamond Pro" w:hAnsi="Adobe Garamond Pro" w:cs="Segoe UI"/>
          <w:b/>
          <w:color w:val="323130"/>
          <w:sz w:val="24"/>
        </w:rPr>
        <w:t>[he/she]</w:t>
      </w:r>
      <w:r w:rsidR="003A6B9D" w:rsidRPr="0080434B">
        <w:rPr>
          <w:rFonts w:ascii="Adobe Garamond Pro" w:hAnsi="Adobe Garamond Pro" w:cs="Segoe UI"/>
          <w:color w:val="323130"/>
          <w:sz w:val="24"/>
        </w:rPr>
        <w:t xml:space="preserve"> will take care of making sure it happens. You may talk to people who do not have internet and will need a bulletin, copy of the weekly </w:t>
      </w:r>
      <w:proofErr w:type="spellStart"/>
      <w:r w:rsidR="003A6B9D" w:rsidRPr="0080434B">
        <w:rPr>
          <w:rFonts w:ascii="Adobe Garamond Pro" w:hAnsi="Adobe Garamond Pro" w:cs="Segoe UI"/>
          <w:color w:val="323130"/>
          <w:sz w:val="24"/>
        </w:rPr>
        <w:t>Flocknote</w:t>
      </w:r>
      <w:proofErr w:type="spellEnd"/>
      <w:r w:rsidR="003A6B9D" w:rsidRPr="0080434B">
        <w:rPr>
          <w:rFonts w:ascii="Adobe Garamond Pro" w:hAnsi="Adobe Garamond Pro" w:cs="Segoe UI"/>
          <w:color w:val="323130"/>
          <w:sz w:val="24"/>
        </w:rPr>
        <w:t xml:space="preserve"> </w:t>
      </w:r>
      <w:r w:rsidR="003A6B9D" w:rsidRPr="0080434B">
        <w:rPr>
          <w:rFonts w:ascii="Adobe Garamond Pro" w:hAnsi="Adobe Garamond Pro" w:cs="Segoe UI"/>
          <w:b/>
          <w:color w:val="323130"/>
          <w:sz w:val="24"/>
        </w:rPr>
        <w:t>[insert link to sign up here]</w:t>
      </w:r>
      <w:r w:rsidR="003A6B9D" w:rsidRPr="0080434B">
        <w:rPr>
          <w:rFonts w:ascii="Adobe Garamond Pro" w:hAnsi="Adobe Garamond Pro" w:cs="Segoe UI"/>
          <w:color w:val="323130"/>
          <w:sz w:val="24"/>
        </w:rPr>
        <w:t xml:space="preserve">, and/or recommended daily prayer mailed to their homes. If someone requests to receive Holy Communion or other Sacraments, unfortunately, at this time it is not possible, unless he/she is extremely sick and needs to receive Last Rites, in which case they would call the parish office at </w:t>
      </w:r>
      <w:r w:rsidR="003A6B9D" w:rsidRPr="0080434B">
        <w:rPr>
          <w:rFonts w:ascii="Adobe Garamond Pro" w:hAnsi="Adobe Garamond Pro" w:cs="Segoe UI"/>
          <w:b/>
          <w:color w:val="323130"/>
          <w:sz w:val="24"/>
        </w:rPr>
        <w:t>[insert number here]</w:t>
      </w:r>
      <w:r w:rsidR="003A6B9D" w:rsidRPr="0080434B">
        <w:rPr>
          <w:rFonts w:ascii="Adobe Garamond Pro" w:hAnsi="Adobe Garamond Pro" w:cs="Segoe UI"/>
          <w:color w:val="323130"/>
          <w:sz w:val="24"/>
        </w:rPr>
        <w:t xml:space="preserve"> and choose the emergency line option. </w:t>
      </w:r>
      <w:r w:rsidR="003A6B9D" w:rsidRPr="0080434B">
        <w:rPr>
          <w:rFonts w:ascii="Adobe Garamond Pro" w:hAnsi="Adobe Garamond Pro" w:cs="Segoe UI"/>
          <w:color w:val="323130"/>
          <w:sz w:val="24"/>
        </w:rPr>
        <w:br/>
      </w:r>
      <w:r w:rsidR="003A6B9D" w:rsidRPr="0080434B">
        <w:rPr>
          <w:rFonts w:ascii="Adobe Garamond Pro" w:hAnsi="Adobe Garamond Pro" w:cs="Segoe UI"/>
          <w:color w:val="323130"/>
          <w:sz w:val="24"/>
        </w:rPr>
        <w:br/>
        <w:t>We did our best to try to make sure no deceased parishioners were included on the list, but just in case, (if applicable as seen on the list) please do not mention the spouse, unless they do so first.</w:t>
      </w:r>
      <w:r w:rsidR="003A6B9D" w:rsidRPr="0080434B">
        <w:rPr>
          <w:rFonts w:ascii="Adobe Garamond Pro" w:hAnsi="Adobe Garamond Pro" w:cs="Segoe UI"/>
          <w:color w:val="323130"/>
          <w:sz w:val="24"/>
        </w:rPr>
        <w:br/>
      </w:r>
      <w:r w:rsidR="003A6B9D" w:rsidRPr="0080434B">
        <w:rPr>
          <w:rFonts w:ascii="Adobe Garamond Pro" w:hAnsi="Adobe Garamond Pro" w:cs="Segoe UI"/>
          <w:color w:val="323130"/>
          <w:sz w:val="24"/>
        </w:rPr>
        <w:br/>
        <w:t>Thank you again for sharing your time, love, and concern for others. God bless and keep you ever close to his Sacred Heart. </w:t>
      </w:r>
      <w:r w:rsidR="003A6B9D" w:rsidRPr="0080434B">
        <w:rPr>
          <w:rFonts w:ascii="Adobe Garamond Pro" w:hAnsi="Adobe Garamond Pro" w:cs="Segoe UI"/>
          <w:color w:val="323130"/>
          <w:sz w:val="24"/>
        </w:rPr>
        <w:br/>
      </w:r>
      <w:r w:rsidR="003A6B9D" w:rsidRPr="0080434B">
        <w:rPr>
          <w:rFonts w:ascii="Adobe Garamond Pro" w:hAnsi="Adobe Garamond Pro" w:cs="Segoe UI"/>
          <w:color w:val="323130"/>
          <w:sz w:val="24"/>
        </w:rPr>
        <w:br/>
        <w:t>Peace,</w:t>
      </w:r>
      <w:r w:rsidR="003A6B9D" w:rsidRPr="0080434B">
        <w:rPr>
          <w:rFonts w:ascii="Adobe Garamond Pro" w:hAnsi="Adobe Garamond Pro" w:cs="Segoe UI"/>
          <w:color w:val="323130"/>
          <w:sz w:val="24"/>
        </w:rPr>
        <w:br/>
      </w:r>
      <w:r w:rsidR="0072657D" w:rsidRPr="0080434B">
        <w:rPr>
          <w:rFonts w:ascii="Adobe Garamond Pro" w:hAnsi="Adobe Garamond Pro" w:cs="Segoe UI"/>
          <w:b/>
          <w:color w:val="323130"/>
          <w:sz w:val="24"/>
        </w:rPr>
        <w:t>[Parish Coordinator]</w:t>
      </w:r>
    </w:p>
    <w:p w:rsidR="003A6B9D" w:rsidRPr="0080434B" w:rsidRDefault="003A6B9D" w:rsidP="003A6B9D">
      <w:pPr>
        <w:shd w:val="clear" w:color="auto" w:fill="FFFFFF"/>
        <w:rPr>
          <w:rFonts w:ascii="Adobe Garamond Pro" w:hAnsi="Adobe Garamond Pro" w:cs="Segoe UI"/>
          <w:color w:val="323130"/>
        </w:rPr>
      </w:pPr>
    </w:p>
    <w:p w:rsidR="0080434B" w:rsidRPr="0080434B" w:rsidRDefault="0080434B">
      <w:pPr>
        <w:rPr>
          <w:rFonts w:ascii="Adobe Garamond Pro" w:hAnsi="Adobe Garamond Pro" w:cs="Segoe UI"/>
          <w:b/>
          <w:bCs/>
          <w:color w:val="000000"/>
          <w:sz w:val="28"/>
          <w:szCs w:val="28"/>
          <w:u w:val="single"/>
        </w:rPr>
      </w:pPr>
      <w:r w:rsidRPr="0080434B">
        <w:rPr>
          <w:rFonts w:ascii="Adobe Garamond Pro" w:hAnsi="Adobe Garamond Pro" w:cs="Segoe UI"/>
          <w:b/>
          <w:bCs/>
          <w:color w:val="000000"/>
          <w:sz w:val="28"/>
          <w:szCs w:val="28"/>
          <w:u w:val="single"/>
        </w:rPr>
        <w:br w:type="page"/>
      </w:r>
    </w:p>
    <w:p w:rsidR="003A6B9D" w:rsidRPr="0080434B" w:rsidRDefault="003A6B9D" w:rsidP="0080434B">
      <w:pPr>
        <w:shd w:val="clear" w:color="auto" w:fill="FFFFFF"/>
        <w:jc w:val="center"/>
        <w:rPr>
          <w:rFonts w:ascii="Adobe Garamond Pro" w:hAnsi="Adobe Garamond Pro" w:cs="Segoe UI"/>
          <w:color w:val="323130"/>
        </w:rPr>
      </w:pPr>
      <w:r w:rsidRPr="0080434B">
        <w:rPr>
          <w:rFonts w:ascii="Adobe Garamond Pro" w:hAnsi="Adobe Garamond Pro" w:cs="Segoe UI"/>
          <w:b/>
          <w:bCs/>
          <w:color w:val="000000"/>
          <w:sz w:val="28"/>
          <w:szCs w:val="28"/>
        </w:rPr>
        <w:lastRenderedPageBreak/>
        <w:t>SCRIPT</w:t>
      </w:r>
      <w:r w:rsidR="0080434B" w:rsidRPr="0080434B">
        <w:rPr>
          <w:rFonts w:ascii="Adobe Garamond Pro" w:hAnsi="Adobe Garamond Pro" w:cs="Segoe UI"/>
          <w:b/>
          <w:bCs/>
          <w:color w:val="000000"/>
          <w:sz w:val="28"/>
          <w:szCs w:val="28"/>
        </w:rPr>
        <w:t xml:space="preserve">: </w:t>
      </w:r>
      <w:r w:rsidRPr="0080434B">
        <w:rPr>
          <w:rFonts w:ascii="Adobe Garamond Pro" w:hAnsi="Adobe Garamond Pro" w:cs="Arial"/>
          <w:b/>
          <w:bCs/>
          <w:color w:val="323130"/>
          <w:sz w:val="28"/>
          <w:szCs w:val="28"/>
        </w:rPr>
        <w:t>Phone Calls to Senior Citizens/Homebound Parishioners</w:t>
      </w:r>
    </w:p>
    <w:p w:rsidR="003A6B9D" w:rsidRPr="00534066" w:rsidRDefault="003A6B9D" w:rsidP="003A6B9D">
      <w:pPr>
        <w:pStyle w:val="NormalWeb"/>
        <w:shd w:val="clear" w:color="auto" w:fill="FFFFFF"/>
        <w:rPr>
          <w:rFonts w:ascii="Adobe Garamond Pro" w:eastAsiaTheme="minorHAnsi" w:hAnsi="Adobe Garamond Pro" w:cs="Segoe UI"/>
          <w:color w:val="323130"/>
          <w:sz w:val="28"/>
        </w:rPr>
      </w:pPr>
      <w:r w:rsidRPr="00534066">
        <w:rPr>
          <w:rFonts w:ascii="Adobe Garamond Pro" w:eastAsiaTheme="minorHAnsi" w:hAnsi="Adobe Garamond Pro" w:cs="Arial"/>
          <w:color w:val="323130"/>
          <w:szCs w:val="22"/>
        </w:rPr>
        <w:t>**Note: You do not need to follow this script word for word, but we ask that you i</w:t>
      </w:r>
      <w:r w:rsidR="002A0E67">
        <w:rPr>
          <w:rFonts w:ascii="Adobe Garamond Pro" w:eastAsiaTheme="minorHAnsi" w:hAnsi="Adobe Garamond Pro" w:cs="Arial"/>
          <w:color w:val="323130"/>
          <w:szCs w:val="22"/>
        </w:rPr>
        <w:t xml:space="preserve">nitiate a personal conversation. </w:t>
      </w:r>
      <w:r w:rsidR="002A0E67" w:rsidRPr="002A0E67">
        <w:rPr>
          <w:rFonts w:ascii="Adobe Garamond Pro" w:hAnsi="Adobe Garamond Pro"/>
          <w:color w:val="000000"/>
        </w:rPr>
        <w:t>Also, while the questions are important, every question will not be pertinent to every caller.</w:t>
      </w:r>
    </w:p>
    <w:p w:rsidR="003A6B9D" w:rsidRPr="00534066" w:rsidRDefault="003A6B9D" w:rsidP="003A6B9D">
      <w:pPr>
        <w:shd w:val="clear" w:color="auto" w:fill="FFFFFF"/>
        <w:rPr>
          <w:rFonts w:ascii="Adobe Garamond Pro" w:eastAsia="Times New Roman" w:hAnsi="Adobe Garamond Pro" w:cs="Segoe UI"/>
          <w:color w:val="323130"/>
          <w:sz w:val="24"/>
        </w:rPr>
      </w:pPr>
    </w:p>
    <w:p w:rsidR="003A6B9D" w:rsidRPr="00534066" w:rsidRDefault="003A6B9D" w:rsidP="003A6B9D">
      <w:pPr>
        <w:pStyle w:val="NormalWeb"/>
        <w:shd w:val="clear" w:color="auto" w:fill="FFFFFF"/>
        <w:rPr>
          <w:rFonts w:ascii="Adobe Garamond Pro" w:eastAsiaTheme="minorHAnsi" w:hAnsi="Adobe Garamond Pro" w:cs="Segoe UI"/>
          <w:color w:val="323130"/>
          <w:sz w:val="28"/>
        </w:rPr>
      </w:pPr>
      <w:r w:rsidRPr="00534066">
        <w:rPr>
          <w:rFonts w:ascii="Adobe Garamond Pro" w:eastAsiaTheme="minorHAnsi" w:hAnsi="Adobe Garamond Pro" w:cs="Arial"/>
          <w:b/>
          <w:bCs/>
          <w:color w:val="323130"/>
          <w:szCs w:val="22"/>
        </w:rPr>
        <w:t xml:space="preserve">Hello! My name is _________________. I’m a parishioner at </w:t>
      </w:r>
      <w:r w:rsidR="0072657D" w:rsidRPr="00534066">
        <w:rPr>
          <w:rFonts w:ascii="Adobe Garamond Pro" w:eastAsiaTheme="minorHAnsi" w:hAnsi="Adobe Garamond Pro" w:cs="Arial"/>
          <w:b/>
          <w:bCs/>
          <w:color w:val="323130"/>
          <w:szCs w:val="22"/>
        </w:rPr>
        <w:t>[Parish Name]</w:t>
      </w:r>
      <w:r w:rsidRPr="00534066">
        <w:rPr>
          <w:rFonts w:ascii="Adobe Garamond Pro" w:eastAsiaTheme="minorHAnsi" w:hAnsi="Adobe Garamond Pro" w:cs="Arial"/>
          <w:b/>
          <w:bCs/>
          <w:color w:val="323130"/>
          <w:szCs w:val="22"/>
        </w:rPr>
        <w:t xml:space="preserve"> and just wanted to call </w:t>
      </w:r>
      <w:r w:rsidR="0072657D" w:rsidRPr="00534066">
        <w:rPr>
          <w:rFonts w:ascii="Adobe Garamond Pro" w:eastAsiaTheme="minorHAnsi" w:hAnsi="Adobe Garamond Pro" w:cs="Arial"/>
          <w:b/>
          <w:bCs/>
          <w:color w:val="323130"/>
          <w:szCs w:val="22"/>
        </w:rPr>
        <w:t xml:space="preserve">on behalf of the parish </w:t>
      </w:r>
      <w:r w:rsidRPr="00534066">
        <w:rPr>
          <w:rFonts w:ascii="Adobe Garamond Pro" w:eastAsiaTheme="minorHAnsi" w:hAnsi="Adobe Garamond Pro" w:cs="Arial"/>
          <w:b/>
          <w:bCs/>
          <w:color w:val="323130"/>
          <w:szCs w:val="22"/>
        </w:rPr>
        <w:t>and check in with you to see how you’re doing. </w:t>
      </w:r>
    </w:p>
    <w:p w:rsidR="003A6B9D" w:rsidRPr="00534066" w:rsidRDefault="003A6B9D" w:rsidP="003A6B9D">
      <w:pPr>
        <w:shd w:val="clear" w:color="auto" w:fill="FFFFFF"/>
        <w:rPr>
          <w:rFonts w:ascii="Adobe Garamond Pro" w:eastAsia="Times New Roman" w:hAnsi="Adobe Garamond Pro" w:cs="Segoe UI"/>
          <w:color w:val="323130"/>
          <w:sz w:val="24"/>
        </w:rPr>
      </w:pPr>
    </w:p>
    <w:p w:rsidR="003A6B9D" w:rsidRPr="00534066" w:rsidRDefault="003A6B9D" w:rsidP="003A6B9D">
      <w:pPr>
        <w:pStyle w:val="NormalWeb"/>
        <w:shd w:val="clear" w:color="auto" w:fill="FFFFFF"/>
        <w:rPr>
          <w:rFonts w:ascii="Adobe Garamond Pro" w:eastAsiaTheme="minorHAnsi" w:hAnsi="Adobe Garamond Pro" w:cs="Segoe UI"/>
          <w:color w:val="323130"/>
          <w:sz w:val="28"/>
        </w:rPr>
      </w:pPr>
      <w:r w:rsidRPr="00534066">
        <w:rPr>
          <w:rFonts w:ascii="Adobe Garamond Pro" w:eastAsiaTheme="minorHAnsi" w:hAnsi="Adobe Garamond Pro" w:cs="Arial"/>
          <w:b/>
          <w:bCs/>
          <w:i/>
          <w:iCs/>
          <w:color w:val="323130"/>
          <w:szCs w:val="22"/>
          <w:shd w:val="clear" w:color="auto" w:fill="FFFF00"/>
        </w:rPr>
        <w:t>How are you doing?</w:t>
      </w:r>
      <w:r w:rsidRPr="00534066">
        <w:rPr>
          <w:rFonts w:ascii="Adobe Garamond Pro" w:eastAsiaTheme="minorHAnsi" w:hAnsi="Adobe Garamond Pro" w:cs="Arial"/>
          <w:b/>
          <w:bCs/>
          <w:color w:val="323130"/>
          <w:szCs w:val="22"/>
        </w:rPr>
        <w:t xml:space="preserve"> </w:t>
      </w:r>
      <w:r w:rsidRPr="00534066">
        <w:rPr>
          <w:rFonts w:ascii="Adobe Garamond Pro" w:eastAsiaTheme="minorHAnsi" w:hAnsi="Adobe Garamond Pro" w:cs="Arial"/>
          <w:bCs/>
          <w:color w:val="323130"/>
          <w:szCs w:val="22"/>
        </w:rPr>
        <w:t>I know at times this situation can be scary and confusing. (Start a conversation; ask about their family, when they joined the parish, their faith journey, etc. and don’t forget to share about yourself</w:t>
      </w:r>
      <w:r w:rsidR="0072657D" w:rsidRPr="00534066">
        <w:rPr>
          <w:rFonts w:ascii="Adobe Garamond Pro" w:eastAsiaTheme="minorHAnsi" w:hAnsi="Adobe Garamond Pro" w:cs="Arial"/>
          <w:bCs/>
          <w:color w:val="323130"/>
          <w:szCs w:val="22"/>
        </w:rPr>
        <w:t>,</w:t>
      </w:r>
      <w:r w:rsidRPr="00534066">
        <w:rPr>
          <w:rFonts w:ascii="Adobe Garamond Pro" w:eastAsiaTheme="minorHAnsi" w:hAnsi="Adobe Garamond Pro" w:cs="Arial"/>
          <w:bCs/>
          <w:color w:val="323130"/>
          <w:szCs w:val="22"/>
        </w:rPr>
        <w:t xml:space="preserve"> too</w:t>
      </w:r>
      <w:r w:rsidR="0072657D" w:rsidRPr="00534066">
        <w:rPr>
          <w:rFonts w:ascii="Adobe Garamond Pro" w:eastAsiaTheme="minorHAnsi" w:hAnsi="Adobe Garamond Pro" w:cs="Arial"/>
          <w:bCs/>
          <w:color w:val="323130"/>
          <w:szCs w:val="22"/>
        </w:rPr>
        <w:t>.</w:t>
      </w:r>
      <w:r w:rsidRPr="00534066">
        <w:rPr>
          <w:rFonts w:ascii="Adobe Garamond Pro" w:eastAsiaTheme="minorHAnsi" w:hAnsi="Adobe Garamond Pro" w:cs="Arial"/>
          <w:bCs/>
          <w:color w:val="323130"/>
          <w:szCs w:val="22"/>
        </w:rPr>
        <w:t>)</w:t>
      </w:r>
      <w:r w:rsidRPr="00534066">
        <w:rPr>
          <w:rFonts w:ascii="Adobe Garamond Pro" w:eastAsiaTheme="minorHAnsi" w:hAnsi="Adobe Garamond Pro" w:cs="Arial"/>
          <w:b/>
          <w:bCs/>
          <w:color w:val="323130"/>
          <w:szCs w:val="22"/>
        </w:rPr>
        <w:t> </w:t>
      </w:r>
    </w:p>
    <w:p w:rsidR="003A6B9D" w:rsidRPr="00534066" w:rsidRDefault="003A6B9D" w:rsidP="003A6B9D">
      <w:pPr>
        <w:shd w:val="clear" w:color="auto" w:fill="FFFFFF"/>
        <w:rPr>
          <w:rFonts w:ascii="Adobe Garamond Pro" w:eastAsia="Times New Roman" w:hAnsi="Adobe Garamond Pro" w:cs="Segoe UI"/>
          <w:color w:val="323130"/>
          <w:sz w:val="24"/>
        </w:rPr>
      </w:pPr>
    </w:p>
    <w:p w:rsidR="003A6B9D" w:rsidRPr="00534066" w:rsidRDefault="003A6B9D" w:rsidP="003A6B9D">
      <w:pPr>
        <w:pStyle w:val="NormalWeb"/>
        <w:shd w:val="clear" w:color="auto" w:fill="FFFFFF"/>
        <w:rPr>
          <w:rFonts w:ascii="Adobe Garamond Pro" w:eastAsiaTheme="minorHAnsi" w:hAnsi="Adobe Garamond Pro" w:cs="Segoe UI"/>
          <w:color w:val="323130"/>
          <w:sz w:val="28"/>
        </w:rPr>
      </w:pPr>
      <w:r w:rsidRPr="00534066">
        <w:rPr>
          <w:rFonts w:ascii="Adobe Garamond Pro" w:eastAsiaTheme="minorHAnsi" w:hAnsi="Adobe Garamond Pro" w:cs="Arial"/>
          <w:b/>
          <w:bCs/>
          <w:i/>
          <w:iCs/>
          <w:color w:val="323130"/>
          <w:szCs w:val="22"/>
          <w:shd w:val="clear" w:color="auto" w:fill="FFFF00"/>
        </w:rPr>
        <w:t>We are here for you</w:t>
      </w:r>
      <w:r w:rsidRPr="00534066">
        <w:rPr>
          <w:rFonts w:ascii="Adobe Garamond Pro" w:eastAsiaTheme="minorHAnsi" w:hAnsi="Adobe Garamond Pro" w:cs="Arial"/>
          <w:b/>
          <w:bCs/>
          <w:color w:val="323130"/>
          <w:szCs w:val="22"/>
        </w:rPr>
        <w:t xml:space="preserve"> </w:t>
      </w:r>
      <w:r w:rsidRPr="00534066">
        <w:rPr>
          <w:rFonts w:ascii="Adobe Garamond Pro" w:eastAsiaTheme="minorHAnsi" w:hAnsi="Adobe Garamond Pro" w:cs="Arial"/>
          <w:bCs/>
          <w:color w:val="323130"/>
          <w:szCs w:val="22"/>
        </w:rPr>
        <w:t>and don’t want you to feel isolated from your parish community. I’d love to help you stay connected.</w:t>
      </w:r>
      <w:r w:rsidRPr="00534066">
        <w:rPr>
          <w:rFonts w:ascii="Adobe Garamond Pro" w:eastAsiaTheme="minorHAnsi" w:hAnsi="Adobe Garamond Pro" w:cs="Arial"/>
          <w:b/>
          <w:bCs/>
          <w:color w:val="323130"/>
          <w:szCs w:val="22"/>
        </w:rPr>
        <w:t> </w:t>
      </w:r>
    </w:p>
    <w:p w:rsidR="003A6B9D" w:rsidRPr="00534066" w:rsidRDefault="003A6B9D" w:rsidP="003A6B9D">
      <w:pPr>
        <w:shd w:val="clear" w:color="auto" w:fill="FFFFFF"/>
        <w:rPr>
          <w:rFonts w:ascii="Adobe Garamond Pro" w:eastAsia="Times New Roman" w:hAnsi="Adobe Garamond Pro" w:cs="Segoe UI"/>
          <w:color w:val="323130"/>
          <w:sz w:val="24"/>
        </w:rPr>
      </w:pPr>
    </w:p>
    <w:p w:rsidR="003A6B9D" w:rsidRPr="00534066" w:rsidRDefault="003A6B9D" w:rsidP="003A6B9D">
      <w:pPr>
        <w:pStyle w:val="NormalWeb"/>
        <w:numPr>
          <w:ilvl w:val="0"/>
          <w:numId w:val="12"/>
        </w:numPr>
        <w:shd w:val="clear" w:color="auto" w:fill="FFFFFF"/>
        <w:rPr>
          <w:rFonts w:ascii="Adobe Garamond Pro" w:eastAsiaTheme="minorHAnsi" w:hAnsi="Adobe Garamond Pro" w:cs="Arial"/>
          <w:b/>
          <w:bCs/>
          <w:i/>
          <w:iCs/>
          <w:color w:val="323130"/>
          <w:szCs w:val="22"/>
        </w:rPr>
      </w:pPr>
      <w:r w:rsidRPr="00534066">
        <w:rPr>
          <w:rFonts w:ascii="Adobe Garamond Pro" w:eastAsiaTheme="minorHAnsi" w:hAnsi="Adobe Garamond Pro" w:cs="Arial"/>
          <w:b/>
          <w:bCs/>
          <w:i/>
          <w:iCs/>
          <w:color w:val="323130"/>
          <w:szCs w:val="22"/>
          <w:shd w:val="clear" w:color="auto" w:fill="FFFF00"/>
        </w:rPr>
        <w:t xml:space="preserve">Do you receive emails from </w:t>
      </w:r>
      <w:r w:rsidR="0072657D" w:rsidRPr="00534066">
        <w:rPr>
          <w:rFonts w:ascii="Adobe Garamond Pro" w:eastAsiaTheme="minorHAnsi" w:hAnsi="Adobe Garamond Pro" w:cs="Arial"/>
          <w:b/>
          <w:bCs/>
          <w:i/>
          <w:iCs/>
          <w:color w:val="323130"/>
          <w:szCs w:val="22"/>
          <w:shd w:val="clear" w:color="auto" w:fill="FFFF00"/>
        </w:rPr>
        <w:t>the parish</w:t>
      </w:r>
      <w:r w:rsidRPr="00534066">
        <w:rPr>
          <w:rFonts w:ascii="Adobe Garamond Pro" w:eastAsiaTheme="minorHAnsi" w:hAnsi="Adobe Garamond Pro" w:cs="Arial"/>
          <w:b/>
          <w:bCs/>
          <w:i/>
          <w:iCs/>
          <w:color w:val="323130"/>
          <w:szCs w:val="22"/>
          <w:shd w:val="clear" w:color="auto" w:fill="FFFF00"/>
        </w:rPr>
        <w:t>? </w:t>
      </w:r>
    </w:p>
    <w:p w:rsidR="003A6B9D" w:rsidRPr="00534066" w:rsidRDefault="003A6B9D" w:rsidP="0072657D">
      <w:pPr>
        <w:pStyle w:val="NormalWeb"/>
        <w:numPr>
          <w:ilvl w:val="1"/>
          <w:numId w:val="13"/>
        </w:numPr>
        <w:shd w:val="clear" w:color="auto" w:fill="FFFFFF"/>
        <w:ind w:left="1080" w:hanging="360"/>
        <w:rPr>
          <w:rFonts w:ascii="Adobe Garamond Pro" w:eastAsiaTheme="minorHAnsi" w:hAnsi="Adobe Garamond Pro" w:cs="Arial"/>
          <w:bCs/>
          <w:color w:val="323130"/>
          <w:szCs w:val="22"/>
        </w:rPr>
      </w:pPr>
      <w:r w:rsidRPr="00534066">
        <w:rPr>
          <w:rFonts w:ascii="Adobe Garamond Pro" w:eastAsiaTheme="minorHAnsi" w:hAnsi="Adobe Garamond Pro" w:cs="Arial"/>
          <w:bCs/>
          <w:color w:val="323130"/>
          <w:szCs w:val="22"/>
        </w:rPr>
        <w:t>If no: Would you like to receive email updates?</w:t>
      </w:r>
    </w:p>
    <w:p w:rsidR="003A6B9D" w:rsidRPr="00534066" w:rsidRDefault="003A6B9D" w:rsidP="0072657D">
      <w:pPr>
        <w:pStyle w:val="NormalWeb"/>
        <w:numPr>
          <w:ilvl w:val="2"/>
          <w:numId w:val="14"/>
        </w:numPr>
        <w:shd w:val="clear" w:color="auto" w:fill="FFFFFF"/>
        <w:ind w:left="1800" w:hanging="360"/>
        <w:rPr>
          <w:rFonts w:ascii="Adobe Garamond Pro" w:eastAsiaTheme="minorHAnsi" w:hAnsi="Adobe Garamond Pro" w:cs="Arial"/>
          <w:bCs/>
          <w:color w:val="323130"/>
          <w:szCs w:val="22"/>
        </w:rPr>
      </w:pPr>
      <w:r w:rsidRPr="00534066">
        <w:rPr>
          <w:rFonts w:ascii="Adobe Garamond Pro" w:eastAsiaTheme="minorHAnsi" w:hAnsi="Adobe Garamond Pro" w:cs="Arial"/>
          <w:bCs/>
          <w:color w:val="323130"/>
          <w:szCs w:val="22"/>
        </w:rPr>
        <w:t xml:space="preserve">If they would like to, sign them up on the spot by clicking </w:t>
      </w:r>
      <w:r w:rsidR="0072657D" w:rsidRPr="00534066">
        <w:rPr>
          <w:rFonts w:ascii="Adobe Garamond Pro" w:eastAsiaTheme="minorHAnsi" w:hAnsi="Adobe Garamond Pro" w:cs="Arial"/>
          <w:bCs/>
          <w:color w:val="323130"/>
          <w:szCs w:val="22"/>
        </w:rPr>
        <w:t>[insert link to sign them up]</w:t>
      </w:r>
      <w:r w:rsidRPr="00534066">
        <w:rPr>
          <w:rFonts w:ascii="Adobe Garamond Pro" w:eastAsiaTheme="minorHAnsi" w:hAnsi="Adobe Garamond Pro" w:cs="Arial"/>
          <w:bCs/>
          <w:color w:val="323130"/>
          <w:szCs w:val="22"/>
        </w:rPr>
        <w:t xml:space="preserve"> and filling out their information </w:t>
      </w:r>
    </w:p>
    <w:p w:rsidR="003A6B9D" w:rsidRPr="00534066" w:rsidRDefault="003A6B9D" w:rsidP="003A6B9D">
      <w:pPr>
        <w:shd w:val="clear" w:color="auto" w:fill="FFFFFF"/>
        <w:rPr>
          <w:rFonts w:ascii="Adobe Garamond Pro" w:eastAsia="Times New Roman" w:hAnsi="Adobe Garamond Pro" w:cs="Segoe UI"/>
          <w:color w:val="323130"/>
          <w:sz w:val="28"/>
          <w:szCs w:val="24"/>
        </w:rPr>
      </w:pPr>
    </w:p>
    <w:p w:rsidR="003A6B9D" w:rsidRPr="00534066" w:rsidRDefault="003A6B9D" w:rsidP="003A6B9D">
      <w:pPr>
        <w:pStyle w:val="NormalWeb"/>
        <w:numPr>
          <w:ilvl w:val="0"/>
          <w:numId w:val="15"/>
        </w:numPr>
        <w:shd w:val="clear" w:color="auto" w:fill="FFFFFF"/>
        <w:rPr>
          <w:rFonts w:ascii="Adobe Garamond Pro" w:eastAsiaTheme="minorHAnsi" w:hAnsi="Adobe Garamond Pro" w:cs="Arial"/>
          <w:b/>
          <w:bCs/>
          <w:i/>
          <w:iCs/>
          <w:color w:val="323130"/>
          <w:szCs w:val="22"/>
        </w:rPr>
      </w:pPr>
      <w:r w:rsidRPr="00534066">
        <w:rPr>
          <w:rFonts w:ascii="Adobe Garamond Pro" w:eastAsiaTheme="minorHAnsi" w:hAnsi="Adobe Garamond Pro" w:cs="Arial"/>
          <w:b/>
          <w:bCs/>
          <w:i/>
          <w:iCs/>
          <w:color w:val="323130"/>
          <w:szCs w:val="22"/>
          <w:shd w:val="clear" w:color="auto" w:fill="FFFF00"/>
        </w:rPr>
        <w:t xml:space="preserve">Did you know that you can find a link to the parish bulletins on the </w:t>
      </w:r>
      <w:r w:rsidR="0072657D" w:rsidRPr="00534066">
        <w:rPr>
          <w:rFonts w:ascii="Adobe Garamond Pro" w:eastAsiaTheme="minorHAnsi" w:hAnsi="Adobe Garamond Pro" w:cs="Arial"/>
          <w:b/>
          <w:bCs/>
          <w:i/>
          <w:iCs/>
          <w:color w:val="323130"/>
          <w:szCs w:val="22"/>
          <w:shd w:val="clear" w:color="auto" w:fill="FFFF00"/>
        </w:rPr>
        <w:t>parish w</w:t>
      </w:r>
      <w:r w:rsidRPr="00534066">
        <w:rPr>
          <w:rFonts w:ascii="Adobe Garamond Pro" w:eastAsiaTheme="minorHAnsi" w:hAnsi="Adobe Garamond Pro" w:cs="Arial"/>
          <w:b/>
          <w:bCs/>
          <w:i/>
          <w:iCs/>
          <w:color w:val="323130"/>
          <w:szCs w:val="22"/>
          <w:shd w:val="clear" w:color="auto" w:fill="FFFF00"/>
        </w:rPr>
        <w:t>ebsite? If you don’t have internet, would you like to receive the par</w:t>
      </w:r>
      <w:r w:rsidR="0072657D" w:rsidRPr="00534066">
        <w:rPr>
          <w:rFonts w:ascii="Adobe Garamond Pro" w:eastAsiaTheme="minorHAnsi" w:hAnsi="Adobe Garamond Pro" w:cs="Arial"/>
          <w:b/>
          <w:bCs/>
          <w:i/>
          <w:iCs/>
          <w:color w:val="323130"/>
          <w:szCs w:val="22"/>
          <w:shd w:val="clear" w:color="auto" w:fill="FFFF00"/>
        </w:rPr>
        <w:t xml:space="preserve">ish bulletin and a copy of the </w:t>
      </w:r>
      <w:proofErr w:type="spellStart"/>
      <w:r w:rsidR="0072657D" w:rsidRPr="00534066">
        <w:rPr>
          <w:rFonts w:ascii="Adobe Garamond Pro" w:eastAsiaTheme="minorHAnsi" w:hAnsi="Adobe Garamond Pro" w:cs="Arial"/>
          <w:b/>
          <w:bCs/>
          <w:i/>
          <w:iCs/>
          <w:color w:val="323130"/>
          <w:szCs w:val="22"/>
          <w:shd w:val="clear" w:color="auto" w:fill="FFFF00"/>
        </w:rPr>
        <w:t>F</w:t>
      </w:r>
      <w:r w:rsidRPr="00534066">
        <w:rPr>
          <w:rFonts w:ascii="Adobe Garamond Pro" w:eastAsiaTheme="minorHAnsi" w:hAnsi="Adobe Garamond Pro" w:cs="Arial"/>
          <w:b/>
          <w:bCs/>
          <w:i/>
          <w:iCs/>
          <w:color w:val="323130"/>
          <w:szCs w:val="22"/>
          <w:shd w:val="clear" w:color="auto" w:fill="FFFF00"/>
        </w:rPr>
        <w:t>locknote</w:t>
      </w:r>
      <w:proofErr w:type="spellEnd"/>
      <w:r w:rsidRPr="00534066">
        <w:rPr>
          <w:rFonts w:ascii="Adobe Garamond Pro" w:eastAsiaTheme="minorHAnsi" w:hAnsi="Adobe Garamond Pro" w:cs="Arial"/>
          <w:b/>
          <w:bCs/>
          <w:i/>
          <w:iCs/>
          <w:color w:val="323130"/>
          <w:szCs w:val="22"/>
          <w:shd w:val="clear" w:color="auto" w:fill="FFFF00"/>
        </w:rPr>
        <w:t xml:space="preserve"> newsletters in the mail? </w:t>
      </w:r>
    </w:p>
    <w:p w:rsidR="003A6B9D" w:rsidRPr="00534066" w:rsidRDefault="003A6B9D" w:rsidP="003A6B9D">
      <w:pPr>
        <w:shd w:val="clear" w:color="auto" w:fill="FFFFFF"/>
        <w:rPr>
          <w:rFonts w:ascii="Adobe Garamond Pro" w:eastAsia="Times New Roman" w:hAnsi="Adobe Garamond Pro" w:cs="Segoe UI"/>
          <w:color w:val="323130"/>
          <w:sz w:val="28"/>
          <w:szCs w:val="24"/>
        </w:rPr>
      </w:pPr>
    </w:p>
    <w:p w:rsidR="003A6B9D" w:rsidRPr="00534066" w:rsidRDefault="003A6B9D" w:rsidP="003A6B9D">
      <w:pPr>
        <w:pStyle w:val="NormalWeb"/>
        <w:numPr>
          <w:ilvl w:val="0"/>
          <w:numId w:val="16"/>
        </w:numPr>
        <w:shd w:val="clear" w:color="auto" w:fill="FFFFFF"/>
        <w:rPr>
          <w:rFonts w:ascii="Adobe Garamond Pro" w:eastAsiaTheme="minorHAnsi" w:hAnsi="Adobe Garamond Pro" w:cs="Arial"/>
          <w:b/>
          <w:bCs/>
          <w:i/>
          <w:iCs/>
          <w:color w:val="323130"/>
          <w:szCs w:val="22"/>
        </w:rPr>
      </w:pPr>
      <w:r w:rsidRPr="00534066">
        <w:rPr>
          <w:rFonts w:ascii="Adobe Garamond Pro" w:eastAsiaTheme="minorHAnsi" w:hAnsi="Adobe Garamond Pro" w:cs="Arial"/>
          <w:b/>
          <w:bCs/>
          <w:i/>
          <w:iCs/>
          <w:color w:val="323130"/>
          <w:szCs w:val="22"/>
          <w:shd w:val="clear" w:color="auto" w:fill="FFFF00"/>
        </w:rPr>
        <w:t xml:space="preserve">Do you use </w:t>
      </w:r>
      <w:r w:rsidR="0072657D" w:rsidRPr="00534066">
        <w:rPr>
          <w:rFonts w:ascii="Adobe Garamond Pro" w:eastAsiaTheme="minorHAnsi" w:hAnsi="Adobe Garamond Pro" w:cs="Arial"/>
          <w:b/>
          <w:bCs/>
          <w:i/>
          <w:iCs/>
          <w:color w:val="323130"/>
          <w:szCs w:val="22"/>
          <w:shd w:val="clear" w:color="auto" w:fill="FFFF00"/>
        </w:rPr>
        <w:t>Facebook or Y</w:t>
      </w:r>
      <w:r w:rsidR="00D96AF3" w:rsidRPr="00534066">
        <w:rPr>
          <w:rFonts w:ascii="Adobe Garamond Pro" w:eastAsiaTheme="minorHAnsi" w:hAnsi="Adobe Garamond Pro" w:cs="Arial"/>
          <w:b/>
          <w:bCs/>
          <w:i/>
          <w:iCs/>
          <w:color w:val="323130"/>
          <w:szCs w:val="22"/>
          <w:shd w:val="clear" w:color="auto" w:fill="FFFF00"/>
        </w:rPr>
        <w:t>ouT</w:t>
      </w:r>
      <w:r w:rsidRPr="00534066">
        <w:rPr>
          <w:rFonts w:ascii="Adobe Garamond Pro" w:eastAsiaTheme="minorHAnsi" w:hAnsi="Adobe Garamond Pro" w:cs="Arial"/>
          <w:b/>
          <w:bCs/>
          <w:i/>
          <w:iCs/>
          <w:color w:val="323130"/>
          <w:szCs w:val="22"/>
          <w:shd w:val="clear" w:color="auto" w:fill="FFFF00"/>
        </w:rPr>
        <w:t>ube?</w:t>
      </w:r>
    </w:p>
    <w:p w:rsidR="003A6B9D" w:rsidRPr="00534066" w:rsidRDefault="003A6B9D" w:rsidP="0072657D">
      <w:pPr>
        <w:pStyle w:val="NormalWeb"/>
        <w:numPr>
          <w:ilvl w:val="0"/>
          <w:numId w:val="25"/>
        </w:numPr>
        <w:shd w:val="clear" w:color="auto" w:fill="FFFFFF"/>
        <w:tabs>
          <w:tab w:val="left" w:pos="1080"/>
        </w:tabs>
        <w:ind w:left="1080"/>
        <w:rPr>
          <w:rFonts w:ascii="Adobe Garamond Pro" w:eastAsiaTheme="minorHAnsi" w:hAnsi="Adobe Garamond Pro" w:cs="Arial"/>
          <w:bCs/>
          <w:color w:val="323130"/>
          <w:szCs w:val="22"/>
        </w:rPr>
      </w:pPr>
      <w:r w:rsidRPr="00534066">
        <w:rPr>
          <w:rFonts w:ascii="Adobe Garamond Pro" w:eastAsiaTheme="minorHAnsi" w:hAnsi="Adobe Garamond Pro" w:cs="Arial"/>
          <w:bCs/>
          <w:color w:val="323130"/>
          <w:szCs w:val="22"/>
        </w:rPr>
        <w:t xml:space="preserve">If yes: Did you know that </w:t>
      </w:r>
      <w:r w:rsidR="0072657D" w:rsidRPr="00534066">
        <w:rPr>
          <w:rFonts w:ascii="Adobe Garamond Pro" w:eastAsiaTheme="minorHAnsi" w:hAnsi="Adobe Garamond Pro" w:cs="Arial"/>
          <w:bCs/>
          <w:color w:val="323130"/>
          <w:szCs w:val="22"/>
        </w:rPr>
        <w:t>the parish has a Facebook</w:t>
      </w:r>
      <w:r w:rsidRPr="00534066">
        <w:rPr>
          <w:rFonts w:ascii="Adobe Garamond Pro" w:eastAsiaTheme="minorHAnsi" w:hAnsi="Adobe Garamond Pro" w:cs="Arial"/>
          <w:bCs/>
          <w:color w:val="323130"/>
          <w:szCs w:val="22"/>
        </w:rPr>
        <w:t xml:space="preserve"> page called </w:t>
      </w:r>
      <w:r w:rsidR="0072657D" w:rsidRPr="00534066">
        <w:rPr>
          <w:rFonts w:ascii="Adobe Garamond Pro" w:eastAsiaTheme="minorHAnsi" w:hAnsi="Adobe Garamond Pro" w:cs="Arial"/>
          <w:bCs/>
          <w:color w:val="323130"/>
          <w:szCs w:val="22"/>
        </w:rPr>
        <w:t>[insert name]</w:t>
      </w:r>
      <w:r w:rsidRPr="00534066">
        <w:rPr>
          <w:rFonts w:ascii="Adobe Garamond Pro" w:eastAsiaTheme="minorHAnsi" w:hAnsi="Adobe Garamond Pro" w:cs="Arial"/>
          <w:bCs/>
          <w:color w:val="323130"/>
          <w:szCs w:val="22"/>
        </w:rPr>
        <w:t xml:space="preserve"> where you can</w:t>
      </w:r>
      <w:r w:rsidR="0072657D" w:rsidRPr="00534066">
        <w:rPr>
          <w:rFonts w:ascii="Adobe Garamond Pro" w:eastAsiaTheme="minorHAnsi" w:hAnsi="Adobe Garamond Pro" w:cs="Arial"/>
          <w:bCs/>
          <w:color w:val="323130"/>
          <w:szCs w:val="22"/>
        </w:rPr>
        <w:t xml:space="preserve"> view daily M</w:t>
      </w:r>
      <w:r w:rsidRPr="00534066">
        <w:rPr>
          <w:rFonts w:ascii="Adobe Garamond Pro" w:eastAsiaTheme="minorHAnsi" w:hAnsi="Adobe Garamond Pro" w:cs="Arial"/>
          <w:bCs/>
          <w:color w:val="323130"/>
          <w:szCs w:val="22"/>
        </w:rPr>
        <w:t>asses</w:t>
      </w:r>
      <w:r w:rsidR="0072657D" w:rsidRPr="00534066">
        <w:rPr>
          <w:rFonts w:ascii="Adobe Garamond Pro" w:eastAsiaTheme="minorHAnsi" w:hAnsi="Adobe Garamond Pro" w:cs="Arial"/>
          <w:bCs/>
          <w:color w:val="323130"/>
          <w:szCs w:val="22"/>
        </w:rPr>
        <w:t xml:space="preserve">? </w:t>
      </w:r>
      <w:r w:rsidRPr="00534066">
        <w:rPr>
          <w:rFonts w:ascii="Adobe Garamond Pro" w:eastAsiaTheme="minorHAnsi" w:hAnsi="Adobe Garamond Pro" w:cs="Arial"/>
          <w:bCs/>
          <w:color w:val="323130"/>
          <w:szCs w:val="22"/>
        </w:rPr>
        <w:t>You c</w:t>
      </w:r>
      <w:r w:rsidR="0072657D" w:rsidRPr="00534066">
        <w:rPr>
          <w:rFonts w:ascii="Adobe Garamond Pro" w:eastAsiaTheme="minorHAnsi" w:hAnsi="Adobe Garamond Pro" w:cs="Arial"/>
          <w:bCs/>
          <w:color w:val="323130"/>
          <w:szCs w:val="22"/>
        </w:rPr>
        <w:t>an also find videos of all the M</w:t>
      </w:r>
      <w:r w:rsidRPr="00534066">
        <w:rPr>
          <w:rFonts w:ascii="Adobe Garamond Pro" w:eastAsiaTheme="minorHAnsi" w:hAnsi="Adobe Garamond Pro" w:cs="Arial"/>
          <w:bCs/>
          <w:color w:val="323130"/>
          <w:szCs w:val="22"/>
        </w:rPr>
        <w:t xml:space="preserve">asses on </w:t>
      </w:r>
      <w:r w:rsidR="0072657D" w:rsidRPr="00534066">
        <w:rPr>
          <w:rFonts w:ascii="Adobe Garamond Pro" w:eastAsiaTheme="minorHAnsi" w:hAnsi="Adobe Garamond Pro" w:cs="Arial"/>
          <w:bCs/>
          <w:color w:val="323130"/>
          <w:szCs w:val="22"/>
        </w:rPr>
        <w:t>the parish’s YouTube channel [insert name].</w:t>
      </w:r>
    </w:p>
    <w:p w:rsidR="0072657D" w:rsidRPr="00534066" w:rsidRDefault="0072657D" w:rsidP="0072657D">
      <w:pPr>
        <w:pStyle w:val="NormalWeb"/>
        <w:shd w:val="clear" w:color="auto" w:fill="FFFFFF"/>
        <w:rPr>
          <w:rFonts w:ascii="Adobe Garamond Pro" w:eastAsiaTheme="minorHAnsi" w:hAnsi="Adobe Garamond Pro" w:cs="Arial"/>
          <w:b/>
          <w:bCs/>
          <w:color w:val="323130"/>
          <w:szCs w:val="22"/>
        </w:rPr>
      </w:pPr>
    </w:p>
    <w:p w:rsidR="003A6B9D" w:rsidRPr="00534066" w:rsidRDefault="003A6B9D" w:rsidP="0072657D">
      <w:pPr>
        <w:pStyle w:val="NormalWeb"/>
        <w:numPr>
          <w:ilvl w:val="0"/>
          <w:numId w:val="16"/>
        </w:numPr>
        <w:shd w:val="clear" w:color="auto" w:fill="FFFFFF"/>
        <w:rPr>
          <w:rFonts w:ascii="Adobe Garamond Pro" w:eastAsiaTheme="minorHAnsi" w:hAnsi="Adobe Garamond Pro" w:cs="Arial"/>
          <w:b/>
          <w:bCs/>
          <w:i/>
          <w:iCs/>
          <w:color w:val="323130"/>
          <w:szCs w:val="22"/>
        </w:rPr>
      </w:pPr>
      <w:r w:rsidRPr="00534066">
        <w:rPr>
          <w:rFonts w:ascii="Adobe Garamond Pro" w:eastAsiaTheme="minorHAnsi" w:hAnsi="Adobe Garamond Pro" w:cs="Arial"/>
          <w:b/>
          <w:bCs/>
          <w:i/>
          <w:iCs/>
          <w:color w:val="323130"/>
          <w:szCs w:val="22"/>
          <w:shd w:val="clear" w:color="auto" w:fill="FFFF00"/>
        </w:rPr>
        <w:t>How can we pray for you right now? </w:t>
      </w:r>
    </w:p>
    <w:p w:rsidR="0072657D" w:rsidRPr="00534066" w:rsidRDefault="0072657D" w:rsidP="0072657D">
      <w:pPr>
        <w:pStyle w:val="NormalWeb"/>
        <w:numPr>
          <w:ilvl w:val="0"/>
          <w:numId w:val="26"/>
        </w:numPr>
        <w:shd w:val="clear" w:color="auto" w:fill="FFFFFF"/>
        <w:ind w:left="1080"/>
        <w:rPr>
          <w:rFonts w:ascii="Adobe Garamond Pro" w:eastAsiaTheme="minorHAnsi" w:hAnsi="Adobe Garamond Pro" w:cs="Arial"/>
          <w:b/>
          <w:bCs/>
          <w:i/>
          <w:iCs/>
          <w:color w:val="323130"/>
          <w:szCs w:val="22"/>
        </w:rPr>
      </w:pPr>
      <w:r w:rsidRPr="00534066">
        <w:rPr>
          <w:rFonts w:ascii="Adobe Garamond Pro" w:eastAsiaTheme="minorHAnsi" w:hAnsi="Adobe Garamond Pro" w:cs="Arial"/>
          <w:bCs/>
          <w:iCs/>
          <w:color w:val="323130"/>
          <w:szCs w:val="22"/>
        </w:rPr>
        <w:t>If you feel comfortable doing so, you can ask them if they would like you to pray with them over the phone for those requests.</w:t>
      </w:r>
    </w:p>
    <w:p w:rsidR="0072657D" w:rsidRPr="00534066" w:rsidRDefault="0072657D" w:rsidP="0072657D">
      <w:pPr>
        <w:pStyle w:val="NormalWeb"/>
        <w:shd w:val="clear" w:color="auto" w:fill="FFFFFF"/>
        <w:rPr>
          <w:rFonts w:ascii="Adobe Garamond Pro" w:eastAsiaTheme="minorHAnsi" w:hAnsi="Adobe Garamond Pro" w:cs="Arial"/>
          <w:b/>
          <w:bCs/>
          <w:i/>
          <w:iCs/>
          <w:color w:val="323130"/>
          <w:szCs w:val="22"/>
        </w:rPr>
      </w:pPr>
    </w:p>
    <w:p w:rsidR="0072657D" w:rsidRPr="00534066" w:rsidRDefault="0072657D" w:rsidP="0072657D">
      <w:pPr>
        <w:pStyle w:val="NormalWeb"/>
        <w:numPr>
          <w:ilvl w:val="0"/>
          <w:numId w:val="16"/>
        </w:numPr>
        <w:shd w:val="clear" w:color="auto" w:fill="FFFFFF"/>
        <w:rPr>
          <w:rFonts w:ascii="Adobe Garamond Pro" w:eastAsiaTheme="minorHAnsi" w:hAnsi="Adobe Garamond Pro" w:cs="Arial"/>
          <w:b/>
          <w:bCs/>
          <w:color w:val="323130"/>
          <w:szCs w:val="22"/>
        </w:rPr>
      </w:pPr>
      <w:r w:rsidRPr="00534066">
        <w:rPr>
          <w:rFonts w:ascii="Adobe Garamond Pro" w:eastAsiaTheme="minorHAnsi" w:hAnsi="Adobe Garamond Pro" w:cs="Arial"/>
          <w:b/>
          <w:bCs/>
          <w:i/>
          <w:iCs/>
          <w:color w:val="323130"/>
          <w:szCs w:val="22"/>
          <w:shd w:val="clear" w:color="auto" w:fill="FFFF00"/>
        </w:rPr>
        <w:t>Do you have what you need right now in terms of food and medicine and any other basic essentials?</w:t>
      </w:r>
    </w:p>
    <w:p w:rsidR="0072657D" w:rsidRPr="00534066" w:rsidRDefault="0072657D" w:rsidP="0072657D">
      <w:pPr>
        <w:pStyle w:val="NormalWeb"/>
        <w:shd w:val="clear" w:color="auto" w:fill="FFFFFF"/>
        <w:ind w:left="720"/>
        <w:rPr>
          <w:rFonts w:ascii="Adobe Garamond Pro" w:eastAsiaTheme="minorHAnsi" w:hAnsi="Adobe Garamond Pro" w:cs="Arial"/>
          <w:bCs/>
          <w:color w:val="323130"/>
          <w:szCs w:val="22"/>
        </w:rPr>
      </w:pPr>
      <w:r w:rsidRPr="00534066">
        <w:rPr>
          <w:rFonts w:ascii="Adobe Garamond Pro" w:eastAsiaTheme="minorHAnsi" w:hAnsi="Adobe Garamond Pro" w:cs="Arial"/>
          <w:bCs/>
          <w:color w:val="323130"/>
          <w:szCs w:val="22"/>
        </w:rPr>
        <w:t xml:space="preserve">a.  If no: </w:t>
      </w:r>
      <w:r w:rsidRPr="00534066">
        <w:rPr>
          <w:rFonts w:ascii="Adobe Garamond Pro" w:eastAsiaTheme="minorHAnsi" w:hAnsi="Adobe Garamond Pro" w:cs="Arial"/>
          <w:bCs/>
          <w:iCs/>
          <w:color w:val="323130"/>
          <w:szCs w:val="22"/>
        </w:rPr>
        <w:t xml:space="preserve">What exactly do you need? (make a list) By when do you need it? If it is possible, would you be okay with a parishioner delivering these to your doorstep or helping you over the phone to set up online grocery delivery? </w:t>
      </w:r>
    </w:p>
    <w:p w:rsidR="0072657D" w:rsidRPr="00534066" w:rsidRDefault="0072657D" w:rsidP="0072657D">
      <w:pPr>
        <w:pStyle w:val="NormalWeb"/>
        <w:numPr>
          <w:ilvl w:val="0"/>
          <w:numId w:val="26"/>
        </w:numPr>
        <w:shd w:val="clear" w:color="auto" w:fill="FFFFFF"/>
        <w:ind w:left="1080"/>
        <w:rPr>
          <w:rFonts w:ascii="Adobe Garamond Pro" w:eastAsiaTheme="minorHAnsi" w:hAnsi="Adobe Garamond Pro" w:cs="Arial"/>
          <w:bCs/>
          <w:color w:val="323130"/>
          <w:szCs w:val="22"/>
        </w:rPr>
      </w:pPr>
      <w:r w:rsidRPr="00534066">
        <w:rPr>
          <w:rFonts w:ascii="Adobe Garamond Pro" w:eastAsiaTheme="minorHAnsi" w:hAnsi="Adobe Garamond Pro" w:cs="Arial"/>
          <w:bCs/>
          <w:color w:val="323130"/>
          <w:szCs w:val="22"/>
        </w:rPr>
        <w:t xml:space="preserve">If yes: </w:t>
      </w:r>
      <w:r w:rsidRPr="00534066">
        <w:rPr>
          <w:rFonts w:ascii="Adobe Garamond Pro" w:eastAsiaTheme="minorHAnsi" w:hAnsi="Adobe Garamond Pro" w:cs="Arial"/>
          <w:bCs/>
          <w:iCs/>
          <w:color w:val="323130"/>
          <w:szCs w:val="22"/>
        </w:rPr>
        <w:t>Do you have a plan in place to continue receiving food and essentials? Will you please give me a call if you need anything? (share name and phone #)</w:t>
      </w:r>
    </w:p>
    <w:p w:rsidR="0072657D" w:rsidRPr="00534066" w:rsidRDefault="0072657D" w:rsidP="0072657D">
      <w:pPr>
        <w:pStyle w:val="NormalWeb"/>
        <w:shd w:val="clear" w:color="auto" w:fill="FFFFFF"/>
        <w:ind w:left="1080"/>
        <w:rPr>
          <w:rFonts w:ascii="Adobe Garamond Pro" w:eastAsiaTheme="minorHAnsi" w:hAnsi="Adobe Garamond Pro" w:cs="Arial"/>
          <w:bCs/>
          <w:color w:val="323130"/>
          <w:szCs w:val="22"/>
        </w:rPr>
      </w:pPr>
    </w:p>
    <w:p w:rsidR="00555B40" w:rsidRPr="002A0E67" w:rsidRDefault="00D96AF3" w:rsidP="005442C8">
      <w:pPr>
        <w:pStyle w:val="NormalWeb"/>
        <w:numPr>
          <w:ilvl w:val="0"/>
          <w:numId w:val="16"/>
        </w:numPr>
        <w:shd w:val="clear" w:color="auto" w:fill="FFFFFF"/>
        <w:rPr>
          <w:rFonts w:ascii="Adobe Garamond Pro" w:hAnsi="Adobe Garamond Pro"/>
        </w:rPr>
      </w:pPr>
      <w:r w:rsidRPr="008E765F">
        <w:rPr>
          <w:rFonts w:ascii="Adobe Garamond Pro" w:eastAsiaTheme="minorHAnsi" w:hAnsi="Adobe Garamond Pro" w:cs="Arial"/>
          <w:b/>
          <w:bCs/>
          <w:i/>
          <w:iCs/>
          <w:color w:val="323130"/>
          <w:szCs w:val="22"/>
          <w:shd w:val="clear" w:color="auto" w:fill="FFFF00"/>
        </w:rPr>
        <w:t>Would you like me to call and check in with you again in a week or two</w:t>
      </w:r>
      <w:r w:rsidR="0072657D" w:rsidRPr="008E765F">
        <w:rPr>
          <w:rFonts w:ascii="Adobe Garamond Pro" w:eastAsiaTheme="minorHAnsi" w:hAnsi="Adobe Garamond Pro" w:cs="Arial"/>
          <w:b/>
          <w:bCs/>
          <w:i/>
          <w:iCs/>
          <w:color w:val="323130"/>
          <w:szCs w:val="22"/>
          <w:shd w:val="clear" w:color="auto" w:fill="FFFF00"/>
        </w:rPr>
        <w:t>?</w:t>
      </w:r>
    </w:p>
    <w:p w:rsidR="002A0E67" w:rsidRDefault="002A0E67" w:rsidP="002A0E67">
      <w:pPr>
        <w:pStyle w:val="NormalWeb"/>
        <w:shd w:val="clear" w:color="auto" w:fill="FFFFFF"/>
        <w:rPr>
          <w:rFonts w:ascii="Adobe Garamond Pro" w:eastAsiaTheme="minorHAnsi" w:hAnsi="Adobe Garamond Pro" w:cs="Arial"/>
          <w:b/>
          <w:bCs/>
          <w:i/>
          <w:iCs/>
          <w:color w:val="323130"/>
          <w:szCs w:val="22"/>
          <w:shd w:val="clear" w:color="auto" w:fill="FFFF00"/>
        </w:rPr>
      </w:pPr>
    </w:p>
    <w:p w:rsidR="002A0E67" w:rsidRPr="008E765F" w:rsidRDefault="002A0E67" w:rsidP="002A0E67">
      <w:pPr>
        <w:pStyle w:val="NormalWeb"/>
        <w:shd w:val="clear" w:color="auto" w:fill="FFFFFF"/>
        <w:rPr>
          <w:rFonts w:ascii="Adobe Garamond Pro" w:hAnsi="Adobe Garamond Pro"/>
        </w:rPr>
      </w:pPr>
      <w:r>
        <w:rPr>
          <w:b/>
          <w:bCs/>
          <w:color w:val="000000"/>
        </w:rPr>
        <w:t>Note:</w:t>
      </w:r>
      <w:r>
        <w:rPr>
          <w:color w:val="000000"/>
        </w:rPr>
        <w:t xml:space="preserve"> Due to Safe Environment policies that exist to protect children we wanted </w:t>
      </w:r>
      <w:r w:rsidR="005E3A60">
        <w:rPr>
          <w:color w:val="000000"/>
        </w:rPr>
        <w:t>you to</w:t>
      </w:r>
      <w:r>
        <w:rPr>
          <w:color w:val="000000"/>
        </w:rPr>
        <w:t xml:space="preserve"> know this important information. It is the intention of </w:t>
      </w:r>
      <w:r w:rsidR="005E3A60">
        <w:rPr>
          <w:color w:val="000000"/>
        </w:rPr>
        <w:t>our parish</w:t>
      </w:r>
      <w:r>
        <w:rPr>
          <w:color w:val="000000"/>
        </w:rPr>
        <w:t xml:space="preserve"> that adults handle the content of the call</w:t>
      </w:r>
      <w:r w:rsidR="005E3A60">
        <w:rPr>
          <w:color w:val="000000"/>
        </w:rPr>
        <w:t>. If your children would like to be involved, please, first</w:t>
      </w:r>
      <w:r>
        <w:rPr>
          <w:color w:val="000000"/>
        </w:rPr>
        <w:t xml:space="preserve"> determine that the person talking would be receptive to hearing from your children. We certainly encourage you to have your children share a fun story or greet those that you are calling once you have determined it would be appropriate. If you would like your </w:t>
      </w:r>
      <w:r w:rsidR="005E3A60">
        <w:rPr>
          <w:color w:val="000000"/>
        </w:rPr>
        <w:t>children</w:t>
      </w:r>
      <w:bookmarkStart w:id="0" w:name="_GoBack"/>
      <w:bookmarkEnd w:id="0"/>
      <w:r>
        <w:rPr>
          <w:color w:val="000000"/>
        </w:rPr>
        <w:t xml:space="preserve"> to be more involved, a nice possible follow-up to your call might be </w:t>
      </w:r>
      <w:r w:rsidR="005E3A60">
        <w:rPr>
          <w:color w:val="000000"/>
        </w:rPr>
        <w:t xml:space="preserve">a handwritten note from your children </w:t>
      </w:r>
      <w:r>
        <w:rPr>
          <w:color w:val="000000"/>
        </w:rPr>
        <w:t>or some type of art project for them in the mail.</w:t>
      </w:r>
    </w:p>
    <w:sectPr w:rsidR="002A0E67" w:rsidRPr="008E765F" w:rsidSect="008E765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F29"/>
    <w:multiLevelType w:val="multilevel"/>
    <w:tmpl w:val="27D4484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D8291E"/>
    <w:multiLevelType w:val="multilevel"/>
    <w:tmpl w:val="4944227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7F0CC6"/>
    <w:multiLevelType w:val="multilevel"/>
    <w:tmpl w:val="69CC18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BA4858"/>
    <w:multiLevelType w:val="multilevel"/>
    <w:tmpl w:val="56789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142808"/>
    <w:multiLevelType w:val="hybridMultilevel"/>
    <w:tmpl w:val="FE7EE0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905BF3"/>
    <w:multiLevelType w:val="hybridMultilevel"/>
    <w:tmpl w:val="8D463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32169"/>
    <w:multiLevelType w:val="hybridMultilevel"/>
    <w:tmpl w:val="DC24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C13EC"/>
    <w:multiLevelType w:val="hybridMultilevel"/>
    <w:tmpl w:val="FCCC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224C9"/>
    <w:multiLevelType w:val="multilevel"/>
    <w:tmpl w:val="FA0C4B7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08E6723"/>
    <w:multiLevelType w:val="multilevel"/>
    <w:tmpl w:val="D28833C4"/>
    <w:lvl w:ilvl="0">
      <w:start w:val="3"/>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0" w15:restartNumberingAfterBreak="0">
    <w:nsid w:val="35DF727D"/>
    <w:multiLevelType w:val="hybridMultilevel"/>
    <w:tmpl w:val="C64C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01546"/>
    <w:multiLevelType w:val="multilevel"/>
    <w:tmpl w:val="C7DE438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FAD028E"/>
    <w:multiLevelType w:val="hybridMultilevel"/>
    <w:tmpl w:val="6E0AF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87CAA"/>
    <w:multiLevelType w:val="multilevel"/>
    <w:tmpl w:val="91DACED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0686BBF"/>
    <w:multiLevelType w:val="hybridMultilevel"/>
    <w:tmpl w:val="79D6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071954"/>
    <w:multiLevelType w:val="hybridMultilevel"/>
    <w:tmpl w:val="B3D22AA0"/>
    <w:lvl w:ilvl="0" w:tplc="A428382A">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18F7B12"/>
    <w:multiLevelType w:val="hybridMultilevel"/>
    <w:tmpl w:val="8DD82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2F54DE"/>
    <w:multiLevelType w:val="multilevel"/>
    <w:tmpl w:val="1D1040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15:restartNumberingAfterBreak="0">
    <w:nsid w:val="64944788"/>
    <w:multiLevelType w:val="hybridMultilevel"/>
    <w:tmpl w:val="F2181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511669"/>
    <w:multiLevelType w:val="hybridMultilevel"/>
    <w:tmpl w:val="DD9A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
  </w:num>
  <w:num w:numId="4">
    <w:abstractNumId w:val="18"/>
  </w:num>
  <w:num w:numId="5">
    <w:abstractNumId w:val="10"/>
  </w:num>
  <w:num w:numId="6">
    <w:abstractNumId w:val="7"/>
  </w:num>
  <w:num w:numId="7">
    <w:abstractNumId w:val="6"/>
  </w:num>
  <w:num w:numId="8">
    <w:abstractNumId w:val="12"/>
  </w:num>
  <w:num w:numId="9">
    <w:abstractNumId w:val="19"/>
  </w:num>
  <w:num w:numId="10">
    <w:abstractNumId w:val="5"/>
  </w:num>
  <w:num w:numId="11">
    <w:abstractNumId w:val="16"/>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17"/>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0"/>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8"/>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8"/>
    <w:lvlOverride w:ilvl="0">
      <w:startOverride w:val="3"/>
      <w:lvl w:ilvl="0">
        <w:start w:val="3"/>
        <w:numFmt w:val="decimal"/>
        <w:lvlText w:val="%1."/>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8"/>
    <w:lvlOverride w:ilvl="0">
      <w:startOverride w:val="3"/>
      <w:lvl w:ilvl="0">
        <w:start w:val="3"/>
        <w:numFmt w:val="decimal"/>
        <w:lvlText w:val="%1."/>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13"/>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1"/>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11"/>
    <w:lvlOverride w:ilvl="0">
      <w:startOverride w:val="7"/>
      <w:lvl w:ilvl="0">
        <w:start w:val="7"/>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11"/>
    <w:lvlOverride w:ilvl="0">
      <w:startOverride w:val="7"/>
      <w:lvl w:ilvl="0">
        <w:start w:val="7"/>
        <w:numFmt w:val="decimal"/>
        <w:lvlText w:val="%1."/>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11"/>
    <w:lvlOverride w:ilvl="0">
      <w:startOverride w:val="7"/>
      <w:lvl w:ilvl="0">
        <w:start w:val="7"/>
        <w:numFmt w:val="decimal"/>
        <w:lvlText w:val="%1."/>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9"/>
  </w:num>
  <w:num w:numId="25">
    <w:abstractNumId w:val="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472"/>
    <w:rsid w:val="000F289F"/>
    <w:rsid w:val="001543A1"/>
    <w:rsid w:val="002A0E67"/>
    <w:rsid w:val="002C0416"/>
    <w:rsid w:val="002F505F"/>
    <w:rsid w:val="003A6B9D"/>
    <w:rsid w:val="0044469C"/>
    <w:rsid w:val="00534066"/>
    <w:rsid w:val="00536950"/>
    <w:rsid w:val="00555B40"/>
    <w:rsid w:val="00592B75"/>
    <w:rsid w:val="005E3A60"/>
    <w:rsid w:val="006B2472"/>
    <w:rsid w:val="0072657D"/>
    <w:rsid w:val="00734AE7"/>
    <w:rsid w:val="007A1E59"/>
    <w:rsid w:val="0080434B"/>
    <w:rsid w:val="008E765F"/>
    <w:rsid w:val="00952F72"/>
    <w:rsid w:val="00A4026F"/>
    <w:rsid w:val="00A66E82"/>
    <w:rsid w:val="00A71AE4"/>
    <w:rsid w:val="00A9108C"/>
    <w:rsid w:val="00AB4EB9"/>
    <w:rsid w:val="00B42695"/>
    <w:rsid w:val="00C07BA8"/>
    <w:rsid w:val="00C9426E"/>
    <w:rsid w:val="00CD0514"/>
    <w:rsid w:val="00CD364D"/>
    <w:rsid w:val="00D96AF3"/>
    <w:rsid w:val="00DC4D53"/>
    <w:rsid w:val="00DC60D5"/>
    <w:rsid w:val="00EB1E23"/>
    <w:rsid w:val="00F06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B563E"/>
  <w15:chartTrackingRefBased/>
  <w15:docId w15:val="{22F8F619-5D50-4A01-9D7E-DCA9C320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472"/>
    <w:pPr>
      <w:ind w:left="720"/>
      <w:contextualSpacing/>
    </w:pPr>
  </w:style>
  <w:style w:type="character" w:styleId="Strong">
    <w:name w:val="Strong"/>
    <w:basedOn w:val="DefaultParagraphFont"/>
    <w:uiPriority w:val="22"/>
    <w:qFormat/>
    <w:rsid w:val="00555B40"/>
    <w:rPr>
      <w:b/>
      <w:bCs/>
    </w:rPr>
  </w:style>
  <w:style w:type="character" w:styleId="Hyperlink">
    <w:name w:val="Hyperlink"/>
    <w:basedOn w:val="DefaultParagraphFont"/>
    <w:uiPriority w:val="99"/>
    <w:semiHidden/>
    <w:unhideWhenUsed/>
    <w:rsid w:val="003A6B9D"/>
    <w:rPr>
      <w:color w:val="0000FF"/>
      <w:u w:val="single"/>
    </w:rPr>
  </w:style>
  <w:style w:type="paragraph" w:styleId="NormalWeb">
    <w:name w:val="Normal (Web)"/>
    <w:basedOn w:val="Normal"/>
    <w:uiPriority w:val="99"/>
    <w:unhideWhenUsed/>
    <w:rsid w:val="003A6B9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320309">
      <w:bodyDiv w:val="1"/>
      <w:marLeft w:val="0"/>
      <w:marRight w:val="0"/>
      <w:marTop w:val="0"/>
      <w:marBottom w:val="0"/>
      <w:divBdr>
        <w:top w:val="none" w:sz="0" w:space="0" w:color="auto"/>
        <w:left w:val="none" w:sz="0" w:space="0" w:color="auto"/>
        <w:bottom w:val="none" w:sz="0" w:space="0" w:color="auto"/>
        <w:right w:val="none" w:sz="0" w:space="0" w:color="auto"/>
      </w:divBdr>
    </w:div>
    <w:div w:id="189650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 Moser</dc:creator>
  <cp:keywords/>
  <dc:description/>
  <cp:lastModifiedBy>Whitney A. Bradley</cp:lastModifiedBy>
  <cp:revision>2</cp:revision>
  <dcterms:created xsi:type="dcterms:W3CDTF">2020-03-25T21:34:00Z</dcterms:created>
  <dcterms:modified xsi:type="dcterms:W3CDTF">2020-03-25T21:34:00Z</dcterms:modified>
</cp:coreProperties>
</file>